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3" w:rsidRDefault="00ED4673" w:rsidP="00ED4673">
      <w:pPr>
        <w:jc w:val="center"/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673" w:rsidRDefault="00ED4673" w:rsidP="00ED4673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ED4673" w:rsidRDefault="00ED4673" w:rsidP="00ED4673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673" w:rsidRDefault="00ED4673" w:rsidP="00ED4673">
      <w:pPr>
        <w:jc w:val="center"/>
        <w:rPr>
          <w:b/>
          <w:lang w:val="en-US"/>
        </w:rPr>
      </w:pPr>
    </w:p>
    <w:p w:rsidR="00ED4673" w:rsidRDefault="00ED4673" w:rsidP="00ED46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ED4673" w:rsidRDefault="00ED4673" w:rsidP="00ED4673">
      <w:pPr>
        <w:jc w:val="center"/>
      </w:pPr>
    </w:p>
    <w:p w:rsidR="00ED4673" w:rsidRDefault="00ED4673" w:rsidP="00ED4673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ED4673" w:rsidTr="00ED4673">
        <w:tc>
          <w:tcPr>
            <w:tcW w:w="3107" w:type="dxa"/>
            <w:hideMark/>
          </w:tcPr>
          <w:p w:rsidR="00ED4673" w:rsidRDefault="002944E9" w:rsidP="00DB6046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DB6046">
              <w:rPr>
                <w:sz w:val="28"/>
                <w:szCs w:val="28"/>
                <w:lang w:eastAsia="en-US"/>
              </w:rPr>
              <w:t>6</w:t>
            </w:r>
            <w:r w:rsidR="00ED4673">
              <w:rPr>
                <w:sz w:val="28"/>
                <w:szCs w:val="28"/>
                <w:lang w:eastAsia="en-US"/>
              </w:rPr>
              <w:t>.0</w:t>
            </w:r>
            <w:r w:rsidR="00DB6046">
              <w:rPr>
                <w:sz w:val="28"/>
                <w:szCs w:val="28"/>
                <w:lang w:eastAsia="en-US"/>
              </w:rPr>
              <w:t>5</w:t>
            </w:r>
            <w:r w:rsidR="00ED4673">
              <w:rPr>
                <w:sz w:val="28"/>
                <w:szCs w:val="28"/>
                <w:lang w:eastAsia="en-US"/>
              </w:rPr>
              <w:t>.201</w:t>
            </w:r>
            <w:r w:rsidR="00F83CE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07" w:type="dxa"/>
          </w:tcPr>
          <w:p w:rsidR="00ED4673" w:rsidRDefault="00ED467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ED4673" w:rsidRDefault="00A15AB4" w:rsidP="007D2E53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</w:t>
            </w:r>
            <w:r w:rsidR="00EF3ABF">
              <w:rPr>
                <w:sz w:val="28"/>
                <w:szCs w:val="28"/>
                <w:lang w:eastAsia="en-US"/>
              </w:rPr>
              <w:t xml:space="preserve">         </w:t>
            </w:r>
            <w:r w:rsidR="00C36466">
              <w:rPr>
                <w:sz w:val="28"/>
                <w:szCs w:val="28"/>
                <w:lang w:eastAsia="en-US"/>
              </w:rPr>
              <w:t xml:space="preserve">  </w:t>
            </w:r>
            <w:r w:rsidR="007D2E53">
              <w:rPr>
                <w:sz w:val="28"/>
                <w:szCs w:val="28"/>
                <w:lang w:eastAsia="en-US"/>
              </w:rPr>
              <w:t>238</w:t>
            </w:r>
            <w:bookmarkStart w:id="0" w:name="_GoBack"/>
            <w:bookmarkEnd w:id="0"/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/5</w:t>
            </w:r>
            <w:r w:rsidR="00DB6046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8</w:t>
            </w:r>
          </w:p>
        </w:tc>
      </w:tr>
    </w:tbl>
    <w:p w:rsidR="00ED4673" w:rsidRDefault="00ED4673" w:rsidP="00ED4673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ED4673" w:rsidRDefault="00ED4673" w:rsidP="00A10371">
      <w:pPr>
        <w:suppressAutoHyphens/>
        <w:spacing w:line="300" w:lineRule="exact"/>
        <w:jc w:val="right"/>
        <w:rPr>
          <w:rFonts w:eastAsia="SimSun"/>
          <w:sz w:val="28"/>
          <w:szCs w:val="28"/>
        </w:rPr>
      </w:pPr>
    </w:p>
    <w:p w:rsidR="00D03A05" w:rsidRDefault="00C27761" w:rsidP="00C27761">
      <w:pPr>
        <w:pStyle w:val="1"/>
        <w:jc w:val="left"/>
        <w:rPr>
          <w:szCs w:val="28"/>
        </w:rPr>
      </w:pPr>
      <w:r w:rsidRPr="00A10371">
        <w:rPr>
          <w:szCs w:val="28"/>
        </w:rPr>
        <w:t>О</w:t>
      </w:r>
      <w:r w:rsidR="00D03A05">
        <w:rPr>
          <w:szCs w:val="28"/>
        </w:rPr>
        <w:t>б</w:t>
      </w:r>
      <w:r w:rsidR="00EC4E33">
        <w:rPr>
          <w:szCs w:val="28"/>
        </w:rPr>
        <w:t xml:space="preserve"> </w:t>
      </w:r>
      <w:r w:rsidR="00D03A05">
        <w:rPr>
          <w:szCs w:val="28"/>
        </w:rPr>
        <w:t xml:space="preserve">отказе в </w:t>
      </w:r>
      <w:r w:rsidR="00EC4E33">
        <w:rPr>
          <w:szCs w:val="28"/>
        </w:rPr>
        <w:t>регистрации</w:t>
      </w:r>
      <w:r w:rsidR="00D03A05">
        <w:rPr>
          <w:szCs w:val="28"/>
        </w:rPr>
        <w:t xml:space="preserve"> </w:t>
      </w:r>
      <w:r w:rsidR="00EC4E33">
        <w:rPr>
          <w:szCs w:val="28"/>
        </w:rPr>
        <w:t xml:space="preserve">инициативной </w:t>
      </w:r>
    </w:p>
    <w:p w:rsidR="00D03A05" w:rsidRDefault="00EC4E33" w:rsidP="00C27761">
      <w:pPr>
        <w:pStyle w:val="1"/>
        <w:jc w:val="left"/>
        <w:rPr>
          <w:szCs w:val="28"/>
        </w:rPr>
      </w:pPr>
      <w:r>
        <w:rPr>
          <w:szCs w:val="28"/>
        </w:rPr>
        <w:t>группы по выдвижению</w:t>
      </w:r>
      <w:r w:rsidR="00D03A05">
        <w:rPr>
          <w:szCs w:val="28"/>
        </w:rPr>
        <w:t xml:space="preserve"> </w:t>
      </w:r>
      <w:r w:rsidR="00E3265D" w:rsidRPr="00EC4E33">
        <w:rPr>
          <w:szCs w:val="28"/>
        </w:rPr>
        <w:t xml:space="preserve">инициативы </w:t>
      </w:r>
    </w:p>
    <w:p w:rsidR="003043C1" w:rsidRDefault="00E3265D" w:rsidP="00C27761">
      <w:pPr>
        <w:pStyle w:val="1"/>
        <w:jc w:val="left"/>
        <w:rPr>
          <w:szCs w:val="28"/>
        </w:rPr>
      </w:pPr>
      <w:r w:rsidRPr="00EC4E33">
        <w:rPr>
          <w:szCs w:val="28"/>
        </w:rPr>
        <w:t>проведения местного референдума</w:t>
      </w:r>
      <w:r w:rsidR="00D03A05">
        <w:rPr>
          <w:szCs w:val="28"/>
        </w:rPr>
        <w:t xml:space="preserve"> на</w:t>
      </w:r>
    </w:p>
    <w:p w:rsidR="00101341" w:rsidRPr="00101341" w:rsidRDefault="00101341" w:rsidP="00101341">
      <w:pPr>
        <w:rPr>
          <w:sz w:val="28"/>
          <w:szCs w:val="28"/>
        </w:rPr>
      </w:pPr>
      <w:r w:rsidRPr="00101341">
        <w:rPr>
          <w:sz w:val="28"/>
          <w:szCs w:val="28"/>
        </w:rPr>
        <w:t>территории Находкинского городского округа</w:t>
      </w:r>
    </w:p>
    <w:p w:rsidR="00EC4E33" w:rsidRPr="00EC4E33" w:rsidRDefault="00EC4E33" w:rsidP="00EC4E33">
      <w:pPr>
        <w:rPr>
          <w:sz w:val="28"/>
          <w:szCs w:val="28"/>
        </w:rPr>
      </w:pPr>
      <w:r w:rsidRPr="00EC4E33">
        <w:rPr>
          <w:sz w:val="28"/>
          <w:szCs w:val="28"/>
        </w:rPr>
        <w:t>(вх</w:t>
      </w:r>
      <w:r w:rsidR="00E574C1">
        <w:rPr>
          <w:sz w:val="28"/>
          <w:szCs w:val="28"/>
        </w:rPr>
        <w:t xml:space="preserve">од. № </w:t>
      </w:r>
      <w:r w:rsidR="00EC2A02">
        <w:rPr>
          <w:sz w:val="28"/>
          <w:szCs w:val="28"/>
        </w:rPr>
        <w:t>3</w:t>
      </w:r>
      <w:r w:rsidR="00E13600">
        <w:rPr>
          <w:sz w:val="28"/>
          <w:szCs w:val="28"/>
        </w:rPr>
        <w:t>7</w:t>
      </w:r>
      <w:r w:rsidRPr="00EC4E3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4E33">
        <w:rPr>
          <w:sz w:val="28"/>
          <w:szCs w:val="28"/>
        </w:rPr>
        <w:t xml:space="preserve">т </w:t>
      </w:r>
      <w:r w:rsidR="00EC2A02">
        <w:rPr>
          <w:sz w:val="28"/>
          <w:szCs w:val="28"/>
        </w:rPr>
        <w:t>0</w:t>
      </w:r>
      <w:r w:rsidRPr="00EC4E33">
        <w:rPr>
          <w:sz w:val="28"/>
          <w:szCs w:val="28"/>
        </w:rPr>
        <w:t>2.0</w:t>
      </w:r>
      <w:r w:rsidR="00EC2A02">
        <w:rPr>
          <w:sz w:val="28"/>
          <w:szCs w:val="28"/>
        </w:rPr>
        <w:t>5</w:t>
      </w:r>
      <w:r w:rsidRPr="00EC4E33">
        <w:rPr>
          <w:sz w:val="28"/>
          <w:szCs w:val="28"/>
        </w:rPr>
        <w:t>.2017 г</w:t>
      </w:r>
      <w:r w:rsidR="00E574C1">
        <w:rPr>
          <w:sz w:val="28"/>
          <w:szCs w:val="28"/>
        </w:rPr>
        <w:t>.</w:t>
      </w:r>
      <w:r w:rsidRPr="00EC4E33">
        <w:rPr>
          <w:sz w:val="28"/>
          <w:szCs w:val="28"/>
        </w:rPr>
        <w:t>)</w:t>
      </w:r>
    </w:p>
    <w:p w:rsidR="00A10371" w:rsidRPr="00A10371" w:rsidRDefault="00A10371" w:rsidP="00C27761">
      <w:pPr>
        <w:rPr>
          <w:sz w:val="28"/>
          <w:szCs w:val="28"/>
        </w:rPr>
      </w:pPr>
    </w:p>
    <w:p w:rsidR="00101341" w:rsidRDefault="00EC2A02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4035B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="0044035B">
        <w:rPr>
          <w:sz w:val="28"/>
          <w:szCs w:val="28"/>
        </w:rPr>
        <w:t xml:space="preserve"> </w:t>
      </w:r>
      <w:r w:rsidR="00101341">
        <w:rPr>
          <w:sz w:val="28"/>
          <w:szCs w:val="28"/>
        </w:rPr>
        <w:t xml:space="preserve">2017 года в территориальную избирательную комиссию города Находки </w:t>
      </w:r>
      <w:r w:rsidR="00E3265D">
        <w:rPr>
          <w:sz w:val="28"/>
          <w:szCs w:val="28"/>
        </w:rPr>
        <w:tab/>
      </w:r>
      <w:r w:rsidR="00101341">
        <w:rPr>
          <w:sz w:val="28"/>
          <w:szCs w:val="28"/>
        </w:rPr>
        <w:t xml:space="preserve">поступило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округа. </w:t>
      </w:r>
    </w:p>
    <w:p w:rsidR="00D16360" w:rsidRDefault="00EC2A02" w:rsidP="0010134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01341">
        <w:rPr>
          <w:sz w:val="28"/>
          <w:szCs w:val="28"/>
        </w:rPr>
        <w:t>нициативной групп</w:t>
      </w:r>
      <w:r>
        <w:rPr>
          <w:sz w:val="28"/>
          <w:szCs w:val="28"/>
        </w:rPr>
        <w:t>ой</w:t>
      </w:r>
      <w:r w:rsidR="00101341">
        <w:rPr>
          <w:sz w:val="28"/>
          <w:szCs w:val="28"/>
        </w:rPr>
        <w:t xml:space="preserve"> по выдвижению инициативы проведения местного референдума на территории Находкинского городского округа </w:t>
      </w:r>
      <w:r>
        <w:rPr>
          <w:sz w:val="28"/>
          <w:szCs w:val="28"/>
        </w:rPr>
        <w:t>предлагается</w:t>
      </w:r>
      <w:r w:rsidR="00101341">
        <w:rPr>
          <w:sz w:val="28"/>
          <w:szCs w:val="28"/>
        </w:rPr>
        <w:t xml:space="preserve"> следующий вопрос для вынесения на референдум: «</w:t>
      </w:r>
      <w:r>
        <w:rPr>
          <w:sz w:val="28"/>
          <w:szCs w:val="28"/>
        </w:rPr>
        <w:t xml:space="preserve">Вы за </w:t>
      </w:r>
      <w:r w:rsidR="00D16360">
        <w:rPr>
          <w:sz w:val="28"/>
          <w:szCs w:val="28"/>
        </w:rPr>
        <w:t>принятие Положения об Интернет собрании граждан Находки, где каждый житель города старше 16 лет сможет принимать участие в выработке и принятии коллективных наказов избирателей органам местного самоуправления</w:t>
      </w:r>
      <w:r w:rsidR="00D16360" w:rsidRPr="00D16360">
        <w:rPr>
          <w:sz w:val="28"/>
          <w:szCs w:val="28"/>
        </w:rPr>
        <w:t>?</w:t>
      </w:r>
      <w:r w:rsidR="00D16360">
        <w:rPr>
          <w:sz w:val="28"/>
          <w:szCs w:val="28"/>
        </w:rPr>
        <w:t xml:space="preserve">» </w:t>
      </w:r>
    </w:p>
    <w:p w:rsidR="00EB73C0" w:rsidRDefault="00EB73C0" w:rsidP="00EB73C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ходатайство о регистрации инициативной группы по выдвижению инициативы проведения местного референдума на территории Находкинского городского округа и приложенные к нему документы на предмет его соответствия требованиям Федерального закона «Об основных гарантиях избирательных прав и права на участие в референдуме граждан Российской Федерации», закона Приморского края «О местном референдуме в Приморском крае», территориальная  избирательная комиссия города Находки установила, что указанные в ходатайстве сведения о членах инициативной группы достоверны. </w:t>
      </w:r>
    </w:p>
    <w:p w:rsidR="009D4401" w:rsidRDefault="009D4401" w:rsidP="009D440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мая 2017 года в территориальную избирательную комиссию города Находки поступило письменное обращение от члена инициативной группы </w:t>
      </w:r>
      <w:r>
        <w:rPr>
          <w:sz w:val="28"/>
          <w:szCs w:val="28"/>
        </w:rPr>
        <w:lastRenderedPageBreak/>
        <w:t xml:space="preserve">Поповой Е.В. о том, что она отзывает свою подпись в документах, представленных инициативной группой и не поддерживает инициативу проведения местного референдума. </w:t>
      </w:r>
      <w:r w:rsidR="00767AF3">
        <w:rPr>
          <w:sz w:val="28"/>
          <w:szCs w:val="28"/>
        </w:rPr>
        <w:t>С учетом указанного обращения</w:t>
      </w:r>
      <w:r w:rsidR="00496C27">
        <w:rPr>
          <w:sz w:val="28"/>
          <w:szCs w:val="28"/>
        </w:rPr>
        <w:t>,</w:t>
      </w:r>
      <w:r w:rsidR="00767AF3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оличественный состав инициативной группы составляет менее 10 человек, имеющих право на участие в референдуме, что является основанием для отказа в регистрации инициативной группы. </w:t>
      </w:r>
    </w:p>
    <w:p w:rsidR="00F76E11" w:rsidRDefault="00F76E11" w:rsidP="00F76E1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Учитывая изложенное, руководствуясь част</w:t>
      </w:r>
      <w:r w:rsidR="007D2E53">
        <w:rPr>
          <w:sz w:val="28"/>
          <w:szCs w:val="28"/>
        </w:rPr>
        <w:t>ями 1 и</w:t>
      </w:r>
      <w:r>
        <w:rPr>
          <w:sz w:val="28"/>
          <w:szCs w:val="28"/>
        </w:rPr>
        <w:t xml:space="preserve"> 5 статьи 22 закона Приморского края «О местном референдуме в Приморском крае», территориальная избирательная комиссия города Находки, на которую решением Избирательной комиссии Приморского края от 05.02.2010 г.  </w:t>
      </w:r>
      <w:r w:rsidR="00496C27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№ 647/126 «О возложении полномочий избирательной комиссии Находкинского городского округа на территориальную избирательную комиссию города Находки» возложены полномочия избирательной комиссии Находкинского городского округа,</w:t>
      </w:r>
    </w:p>
    <w:p w:rsidR="00F76E11" w:rsidRDefault="00F76E11" w:rsidP="00F76E1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76E11" w:rsidRDefault="00F76E11" w:rsidP="00F76E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регистрации инициативной группы по выдвижению инициативы проведения местного референдума на территории Находкинского городского округа с вынесением на референдум вопроса «Вы за принятие Положения об Интернет собрании граждан Находки, где каждый житель города старше </w:t>
      </w:r>
      <w:r w:rsidR="00496C27">
        <w:rPr>
          <w:sz w:val="28"/>
          <w:szCs w:val="28"/>
        </w:rPr>
        <w:t xml:space="preserve">           </w:t>
      </w:r>
      <w:r>
        <w:rPr>
          <w:sz w:val="28"/>
          <w:szCs w:val="28"/>
        </w:rPr>
        <w:t>16 лет сможет принимать участие в выработке и принятии коллективных наказов избирателей органам местного самоуправления</w:t>
      </w:r>
      <w:r w:rsidRPr="00D16360">
        <w:rPr>
          <w:sz w:val="28"/>
          <w:szCs w:val="28"/>
        </w:rPr>
        <w:t>?</w:t>
      </w:r>
      <w:r>
        <w:rPr>
          <w:sz w:val="28"/>
          <w:szCs w:val="28"/>
        </w:rPr>
        <w:t>» отказать.</w:t>
      </w:r>
    </w:p>
    <w:p w:rsidR="00F76E11" w:rsidRDefault="00F76E11" w:rsidP="00F76E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настоящее решение  уполномоченным представителям инициативной группы по выдвижению инициативы проведения местного референдума на территории Находкинского городского округа.</w:t>
      </w:r>
    </w:p>
    <w:p w:rsidR="00F76E11" w:rsidRDefault="00F76E11" w:rsidP="00F76E1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Разместить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F76E11" w:rsidRDefault="00F76E11" w:rsidP="00F76E11">
      <w:pPr>
        <w:rPr>
          <w:sz w:val="28"/>
          <w:szCs w:val="28"/>
        </w:rPr>
      </w:pPr>
    </w:p>
    <w:p w:rsidR="00F76E11" w:rsidRDefault="00F76E11" w:rsidP="00F76E11">
      <w:pPr>
        <w:pStyle w:val="1"/>
        <w:rPr>
          <w:szCs w:val="28"/>
        </w:rPr>
      </w:pPr>
      <w:r>
        <w:rPr>
          <w:szCs w:val="28"/>
        </w:rPr>
        <w:t>Председатель комиссии</w:t>
      </w:r>
      <w:r>
        <w:rPr>
          <w:szCs w:val="28"/>
        </w:rPr>
        <w:tab/>
        <w:t xml:space="preserve">                                                           Т.Д. Мельник</w:t>
      </w:r>
    </w:p>
    <w:p w:rsidR="00F76E11" w:rsidRDefault="00F76E11" w:rsidP="00F76E11">
      <w:pPr>
        <w:pStyle w:val="2"/>
        <w:spacing w:after="0" w:line="240" w:lineRule="auto"/>
        <w:rPr>
          <w:sz w:val="28"/>
          <w:szCs w:val="28"/>
        </w:rPr>
      </w:pPr>
    </w:p>
    <w:p w:rsidR="00F76E11" w:rsidRDefault="00F76E11" w:rsidP="00F76E11">
      <w:pPr>
        <w:pStyle w:val="2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Ю.Н. Кайданович </w:t>
      </w:r>
    </w:p>
    <w:sectPr w:rsidR="00F76E11" w:rsidSect="00767AF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3A24"/>
    <w:multiLevelType w:val="hybridMultilevel"/>
    <w:tmpl w:val="840AF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FCE"/>
    <w:multiLevelType w:val="hybridMultilevel"/>
    <w:tmpl w:val="4A6A4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82B5F"/>
    <w:multiLevelType w:val="hybridMultilevel"/>
    <w:tmpl w:val="F7285C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7E"/>
    <w:rsid w:val="00010598"/>
    <w:rsid w:val="00042A4A"/>
    <w:rsid w:val="00052BBA"/>
    <w:rsid w:val="0010111E"/>
    <w:rsid w:val="00101341"/>
    <w:rsid w:val="001052DB"/>
    <w:rsid w:val="00112700"/>
    <w:rsid w:val="00130444"/>
    <w:rsid w:val="001362D6"/>
    <w:rsid w:val="001B687B"/>
    <w:rsid w:val="001F19B4"/>
    <w:rsid w:val="001F2AE5"/>
    <w:rsid w:val="00220689"/>
    <w:rsid w:val="0024027E"/>
    <w:rsid w:val="002764A2"/>
    <w:rsid w:val="00292A6F"/>
    <w:rsid w:val="002944E9"/>
    <w:rsid w:val="00296199"/>
    <w:rsid w:val="002B6868"/>
    <w:rsid w:val="003043C1"/>
    <w:rsid w:val="00351612"/>
    <w:rsid w:val="003C1669"/>
    <w:rsid w:val="003C3386"/>
    <w:rsid w:val="003E47B1"/>
    <w:rsid w:val="0044035B"/>
    <w:rsid w:val="00467262"/>
    <w:rsid w:val="00496C27"/>
    <w:rsid w:val="004A0313"/>
    <w:rsid w:val="004E2EE8"/>
    <w:rsid w:val="00571606"/>
    <w:rsid w:val="006066A3"/>
    <w:rsid w:val="0062716D"/>
    <w:rsid w:val="006C248C"/>
    <w:rsid w:val="00702FD9"/>
    <w:rsid w:val="00767AF3"/>
    <w:rsid w:val="007B1916"/>
    <w:rsid w:val="007D2E53"/>
    <w:rsid w:val="007F2BB7"/>
    <w:rsid w:val="0087762F"/>
    <w:rsid w:val="008B642D"/>
    <w:rsid w:val="008D114E"/>
    <w:rsid w:val="008E1ADA"/>
    <w:rsid w:val="009A7A21"/>
    <w:rsid w:val="009D4401"/>
    <w:rsid w:val="009E7EBC"/>
    <w:rsid w:val="00A10371"/>
    <w:rsid w:val="00A15AB4"/>
    <w:rsid w:val="00A46684"/>
    <w:rsid w:val="00AC5F1E"/>
    <w:rsid w:val="00B72C9E"/>
    <w:rsid w:val="00BE0A95"/>
    <w:rsid w:val="00BF6DC8"/>
    <w:rsid w:val="00C27761"/>
    <w:rsid w:val="00C36466"/>
    <w:rsid w:val="00D03A05"/>
    <w:rsid w:val="00D16360"/>
    <w:rsid w:val="00D21045"/>
    <w:rsid w:val="00D61620"/>
    <w:rsid w:val="00DB6046"/>
    <w:rsid w:val="00DF2A20"/>
    <w:rsid w:val="00E0614E"/>
    <w:rsid w:val="00E10381"/>
    <w:rsid w:val="00E13600"/>
    <w:rsid w:val="00E3265D"/>
    <w:rsid w:val="00E574C1"/>
    <w:rsid w:val="00EB5A56"/>
    <w:rsid w:val="00EB73C0"/>
    <w:rsid w:val="00EC2A02"/>
    <w:rsid w:val="00EC4E33"/>
    <w:rsid w:val="00EC6EF0"/>
    <w:rsid w:val="00ED4673"/>
    <w:rsid w:val="00EF3ABF"/>
    <w:rsid w:val="00F373D4"/>
    <w:rsid w:val="00F421B4"/>
    <w:rsid w:val="00F7036C"/>
    <w:rsid w:val="00F72A99"/>
    <w:rsid w:val="00F76E11"/>
    <w:rsid w:val="00F83CE1"/>
    <w:rsid w:val="00F96BE9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7761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027E"/>
    <w:pPr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24027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6271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ED467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D46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4">
    <w:name w:val="Т-14"/>
    <w:aliases w:val="5,текст14,Текст14-1,Текст 14-1,Т-1,Стиль12-1,текст14-1"/>
    <w:basedOn w:val="a"/>
    <w:rsid w:val="00ED4673"/>
    <w:pPr>
      <w:spacing w:line="360" w:lineRule="auto"/>
      <w:ind w:firstLine="720"/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2776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277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77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"/>
    <w:basedOn w:val="a"/>
    <w:semiHidden/>
    <w:unhideWhenUsed/>
    <w:rsid w:val="003043C1"/>
    <w:pPr>
      <w:ind w:left="283" w:hanging="283"/>
    </w:pPr>
  </w:style>
  <w:style w:type="paragraph" w:styleId="a9">
    <w:name w:val="List Paragraph"/>
    <w:basedOn w:val="a"/>
    <w:uiPriority w:val="34"/>
    <w:qFormat/>
    <w:rsid w:val="00EC4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15</cp:revision>
  <cp:lastPrinted>2017-03-04T04:23:00Z</cp:lastPrinted>
  <dcterms:created xsi:type="dcterms:W3CDTF">2017-05-15T00:29:00Z</dcterms:created>
  <dcterms:modified xsi:type="dcterms:W3CDTF">2017-05-16T23:28:00Z</dcterms:modified>
</cp:coreProperties>
</file>